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2621FE8D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6A2B3F">
        <w:rPr>
          <w:rFonts w:ascii="Cambria" w:eastAsia="Calibri" w:hAnsi="Cambria"/>
          <w:b/>
          <w:bCs/>
        </w:rPr>
        <w:t>6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4873EA46" w:rsidR="007E6A3D" w:rsidRPr="0055699E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55699E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55699E">
        <w:rPr>
          <w:rFonts w:ascii="Cambria" w:eastAsia="Calibri" w:hAnsi="Cambria"/>
          <w:b/>
          <w:color w:val="000000"/>
          <w:lang w:eastAsia="ar-SA"/>
        </w:rPr>
        <w:t>PIOŚ.271.</w:t>
      </w:r>
      <w:r w:rsidR="00B171E5">
        <w:rPr>
          <w:rFonts w:ascii="Cambria" w:eastAsia="Calibri" w:hAnsi="Cambria"/>
          <w:b/>
          <w:color w:val="000000"/>
          <w:lang w:eastAsia="ar-SA"/>
        </w:rPr>
        <w:t>3</w:t>
      </w:r>
      <w:r w:rsidRPr="0055699E">
        <w:rPr>
          <w:rFonts w:ascii="Cambria" w:eastAsia="Calibri" w:hAnsi="Cambria"/>
          <w:b/>
          <w:color w:val="000000"/>
          <w:lang w:eastAsia="ar-SA"/>
        </w:rPr>
        <w:t>.20</w:t>
      </w:r>
      <w:r w:rsidR="003728CA">
        <w:rPr>
          <w:rFonts w:ascii="Cambria" w:eastAsia="Calibri" w:hAnsi="Cambria"/>
          <w:b/>
          <w:color w:val="000000"/>
          <w:lang w:eastAsia="ar-SA"/>
        </w:rPr>
        <w:t>2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.MP</w:t>
      </w:r>
      <w:r w:rsidRPr="0055699E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23D9D07F" w:rsidR="007E6A3D" w:rsidRPr="007E6A3D" w:rsidRDefault="008B656A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hyperlink r:id="rId7" w:history="1">
        <w:r w:rsidR="0041118C" w:rsidRPr="005C65A8">
          <w:rPr>
            <w:rStyle w:val="Hipercze"/>
            <w:rFonts w:ascii="Cambria" w:eastAsia="Calibri" w:hAnsi="Cambria"/>
          </w:rPr>
          <w:t>https://ezamowienia.gov.pl/pl/</w:t>
        </w:r>
      </w:hyperlink>
      <w:r w:rsidR="0041118C">
        <w:rPr>
          <w:rFonts w:ascii="Cambria" w:eastAsia="Calibri" w:hAnsi="Cambria"/>
          <w:u w:val="single"/>
        </w:rPr>
        <w:t xml:space="preserve"> 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p w14:paraId="5D63CCB1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5A2C23D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179091E" w14:textId="77777777" w:rsidR="003C72B5" w:rsidRPr="007E6A3D" w:rsidRDefault="003C72B5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1EFABCA6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23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0E8C65CA" w:rsidR="007E6A3D" w:rsidRPr="007E6A3D" w:rsidRDefault="007E6A3D" w:rsidP="0041118C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C85D04" w:rsidRPr="00C85D04">
        <w:rPr>
          <w:rFonts w:ascii="Cambria" w:eastAsia="Calibri" w:hAnsi="Cambria"/>
        </w:rPr>
        <w:t xml:space="preserve">: </w:t>
      </w:r>
      <w:r w:rsidR="00C85D04" w:rsidRPr="00C85D04">
        <w:rPr>
          <w:rFonts w:ascii="Cambria" w:eastAsia="Calibri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Pr="00C85D04">
        <w:rPr>
          <w:rFonts w:ascii="Cambria" w:eastAsia="Calibri" w:hAnsi="Cambria"/>
          <w:b/>
          <w:bCs/>
          <w:i/>
          <w:iCs/>
        </w:rPr>
        <w:t>,</w:t>
      </w:r>
      <w:r w:rsidRPr="007E6A3D">
        <w:rPr>
          <w:rFonts w:ascii="Cambria" w:eastAsia="Calibri" w:hAnsi="Cambria"/>
          <w:b/>
          <w:i/>
          <w:iCs/>
        </w:rPr>
        <w:t xml:space="preserve">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5E55C643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7CC654B8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8B656A">
      <w:rPr>
        <w:rFonts w:ascii="Cambria" w:hAnsi="Cambria"/>
        <w:sz w:val="18"/>
        <w:szCs w:val="18"/>
        <w:bdr w:val="single" w:sz="4" w:space="0" w:color="000000"/>
      </w:rPr>
      <w:t>6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11D" w14:textId="77777777" w:rsidR="003C72B5" w:rsidRPr="003C72B5" w:rsidRDefault="003C72B5" w:rsidP="003C72B5">
    <w:pPr>
      <w:pStyle w:val="Nagwek1"/>
      <w:jc w:val="center"/>
      <w:rPr>
        <w:rFonts w:ascii="Cambria" w:hAnsi="Cambria" w:cs="0&gt;ïµ'3"/>
        <w:sz w:val="15"/>
        <w:szCs w:val="15"/>
      </w:rPr>
    </w:pP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A756EC" wp14:editId="56BE6ADC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62164C91" wp14:editId="0C843DEE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48927A" wp14:editId="232822F2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55D16279" wp14:editId="5CBB9D83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C72B5" w:rsidRPr="003C72B5" w14:paraId="15B7D65C" w14:textId="77777777" w:rsidTr="00732000">
      <w:tc>
        <w:tcPr>
          <w:tcW w:w="9062" w:type="dxa"/>
        </w:tcPr>
        <w:p w14:paraId="0928B0D7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15C73137" w14:textId="73370EF3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</w:p>
      </w:tc>
    </w:tr>
    <w:tr w:rsidR="00B171E5" w:rsidRPr="007319F9" w14:paraId="75577CFB" w14:textId="77777777" w:rsidTr="00B171E5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59A29F0A" w14:textId="77777777" w:rsidR="00B171E5" w:rsidRDefault="00B171E5" w:rsidP="00B171E5">
          <w:pPr>
            <w:jc w:val="center"/>
            <w:rPr>
              <w:rFonts w:ascii="Cambria" w:hAnsi="Cambria"/>
              <w:b/>
              <w:i/>
              <w:sz w:val="16"/>
              <w:szCs w:val="16"/>
            </w:rPr>
          </w:pPr>
          <w:r w:rsidRPr="007319F9">
            <w:rPr>
              <w:rFonts w:ascii="Cambria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7319F9">
            <w:rPr>
              <w:rFonts w:ascii="Cambria" w:hAnsi="Cambria"/>
              <w:sz w:val="16"/>
              <w:szCs w:val="16"/>
            </w:rPr>
            <w:t xml:space="preserve"> „</w:t>
          </w:r>
          <w:r w:rsidRPr="007319F9">
            <w:rPr>
              <w:rFonts w:ascii="Cambria" w:hAnsi="Cambria"/>
              <w:b/>
              <w:i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7319F9">
            <w:rPr>
              <w:rFonts w:ascii="Cambria" w:hAnsi="Cambria"/>
              <w:bCs/>
              <w:iCs/>
              <w:sz w:val="16"/>
              <w:szCs w:val="16"/>
            </w:rPr>
            <w:t xml:space="preserve"> ,które jest  dofinansowane ze środków</w:t>
          </w:r>
          <w:r w:rsidRPr="007319F9">
            <w:rPr>
              <w:rFonts w:ascii="Cambria" w:hAnsi="Cambria"/>
              <w:b/>
              <w:iCs/>
              <w:sz w:val="16"/>
              <w:szCs w:val="16"/>
            </w:rPr>
            <w:t xml:space="preserve"> Rządowego Programu Odbudowy Zabytków</w:t>
          </w:r>
        </w:p>
        <w:p w14:paraId="22D58B8E" w14:textId="25A51134" w:rsidR="00B171E5" w:rsidRPr="00B171E5" w:rsidRDefault="00B171E5" w:rsidP="00B171E5">
          <w:pPr>
            <w:tabs>
              <w:tab w:val="left" w:pos="1755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61C5E1A3" w14:textId="34B283AE" w:rsidR="00027BE7" w:rsidRDefault="00027BE7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728CA"/>
    <w:rsid w:val="003C72B5"/>
    <w:rsid w:val="003E2C25"/>
    <w:rsid w:val="003F08C5"/>
    <w:rsid w:val="0041118C"/>
    <w:rsid w:val="00435C85"/>
    <w:rsid w:val="0055699E"/>
    <w:rsid w:val="00570529"/>
    <w:rsid w:val="00600C20"/>
    <w:rsid w:val="006754EC"/>
    <w:rsid w:val="006A2B3F"/>
    <w:rsid w:val="0079104A"/>
    <w:rsid w:val="007954E6"/>
    <w:rsid w:val="007E6A3D"/>
    <w:rsid w:val="0087461E"/>
    <w:rsid w:val="008B656A"/>
    <w:rsid w:val="008D4679"/>
    <w:rsid w:val="009276BA"/>
    <w:rsid w:val="009C4E39"/>
    <w:rsid w:val="00AB2EB9"/>
    <w:rsid w:val="00AC71FD"/>
    <w:rsid w:val="00B171E5"/>
    <w:rsid w:val="00C72EC2"/>
    <w:rsid w:val="00C85D04"/>
    <w:rsid w:val="00D506F0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23</cp:revision>
  <cp:lastPrinted>2021-11-19T14:18:00Z</cp:lastPrinted>
  <dcterms:created xsi:type="dcterms:W3CDTF">2021-11-16T14:50:00Z</dcterms:created>
  <dcterms:modified xsi:type="dcterms:W3CDTF">2024-01-25T13:46:00Z</dcterms:modified>
  <dc:language>pl-PL</dc:language>
</cp:coreProperties>
</file>