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6E1EA9" w:rsidRDefault="00A44092" w:rsidP="00A44092">
      <w:pPr>
        <w:ind w:right="-288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6E1EA9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0D51F9">
        <w:rPr>
          <w:rFonts w:asciiTheme="minorHAnsi" w:hAnsiTheme="minorHAnsi" w:cstheme="minorHAnsi"/>
          <w:b/>
          <w:sz w:val="24"/>
          <w:szCs w:val="24"/>
        </w:rPr>
        <w:t>9</w:t>
      </w:r>
    </w:p>
    <w:p w:rsidR="00A44092" w:rsidRPr="006E1EA9" w:rsidRDefault="00A44092" w:rsidP="00A44092">
      <w:pPr>
        <w:ind w:right="71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i/>
          <w:sz w:val="24"/>
          <w:szCs w:val="24"/>
        </w:rPr>
        <w:t>(Nazwa i adres Wykonawcy / Wykonawców)</w:t>
      </w:r>
    </w:p>
    <w:p w:rsidR="0098404F" w:rsidRPr="006E1EA9" w:rsidRDefault="0098404F" w:rsidP="0098404F">
      <w:pPr>
        <w:pStyle w:val="Nagwek2"/>
        <w:numPr>
          <w:ilvl w:val="1"/>
          <w:numId w:val="4"/>
        </w:numPr>
        <w:tabs>
          <w:tab w:val="clear" w:pos="0"/>
          <w:tab w:val="left" w:pos="180"/>
          <w:tab w:val="num" w:pos="57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WYKAZ ROBÓT BUDOWLANYCH</w:t>
      </w:r>
    </w:p>
    <w:p w:rsidR="0098404F" w:rsidRPr="006E1EA9" w:rsidRDefault="0098404F" w:rsidP="00294E1A">
      <w:pPr>
        <w:pStyle w:val="Standard"/>
        <w:ind w:right="-108"/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Przystępując do postępowania o udzielenie zamówienia publicznego na wykonanie zadania inwestycyjnego pn.:</w:t>
      </w:r>
      <w:r w:rsidR="00294E1A" w:rsidRPr="00294E1A">
        <w:rPr>
          <w:rFonts w:asciiTheme="minorHAnsi" w:eastAsia="Arial" w:hAnsiTheme="minorHAnsi" w:cstheme="minorHAnsi"/>
          <w:b/>
        </w:rPr>
        <w:t xml:space="preserve"> „</w:t>
      </w:r>
      <w:r w:rsidR="00EB3C4C" w:rsidRPr="00EB3C4C">
        <w:rPr>
          <w:rFonts w:asciiTheme="minorHAnsi" w:eastAsia="Arial" w:hAnsiTheme="minorHAnsi" w:cstheme="minorHAnsi"/>
          <w:b/>
        </w:rPr>
        <w:t xml:space="preserve">Odnowienie ciągu komunikacyjnego wzdłuż Alei Kasztanowej </w:t>
      </w:r>
      <w:r w:rsidR="00EB3C4C">
        <w:rPr>
          <w:rFonts w:asciiTheme="minorHAnsi" w:eastAsia="Arial" w:hAnsiTheme="minorHAnsi" w:cstheme="minorHAnsi"/>
          <w:b/>
        </w:rPr>
        <w:br/>
      </w:r>
      <w:r w:rsidR="00EB3C4C" w:rsidRPr="00EB3C4C">
        <w:rPr>
          <w:rFonts w:asciiTheme="minorHAnsi" w:eastAsia="Arial" w:hAnsiTheme="minorHAnsi" w:cstheme="minorHAnsi"/>
          <w:b/>
        </w:rPr>
        <w:t>w Święciechowie</w:t>
      </w:r>
      <w:r w:rsidR="000D51F9">
        <w:rPr>
          <w:rFonts w:asciiTheme="minorHAnsi" w:eastAsia="Arial" w:hAnsiTheme="minorHAnsi" w:cstheme="minorHAnsi"/>
          <w:b/>
        </w:rPr>
        <w:t>- przetarg II</w:t>
      </w:r>
      <w:r w:rsidR="00294E1A" w:rsidRPr="00294E1A">
        <w:rPr>
          <w:rFonts w:asciiTheme="minorHAnsi" w:eastAsia="Arial" w:hAnsiTheme="minorHAnsi" w:cstheme="minorHAnsi"/>
          <w:b/>
        </w:rPr>
        <w:t>”</w:t>
      </w:r>
      <w:r w:rsidR="00E070B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6E1EA9">
        <w:rPr>
          <w:rFonts w:asciiTheme="minorHAnsi" w:hAnsiTheme="minorHAnsi" w:cstheme="minorHAnsi"/>
        </w:rPr>
        <w:t>na potwierdzenie spełnienia warunku posiadania niezbędnej wiedzy i doświadczenia opisanego przez Zamawiającego, składam(-my) wykaz wykonanych robót budowlanych.</w:t>
      </w:r>
    </w:p>
    <w:p w:rsidR="0098404F" w:rsidRDefault="0098404F" w:rsidP="00294E1A">
      <w:pPr>
        <w:pStyle w:val="Standard"/>
        <w:ind w:right="-108"/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Oświadczamy, że przedstawiony wykaz potwierdza spełnianie warunku udziału w postępowaniu nie później niż na dzień składania ofert.</w:t>
      </w:r>
    </w:p>
    <w:p w:rsidR="00294E1A" w:rsidRPr="006E1EA9" w:rsidRDefault="00294E1A" w:rsidP="00294E1A">
      <w:pPr>
        <w:pStyle w:val="Standard"/>
        <w:ind w:right="-108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1092"/>
        <w:gridCol w:w="1127"/>
        <w:gridCol w:w="1213"/>
        <w:gridCol w:w="1292"/>
        <w:gridCol w:w="1918"/>
      </w:tblGrid>
      <w:tr w:rsidR="0098404F" w:rsidRPr="006E1EA9" w:rsidTr="0098404F">
        <w:trPr>
          <w:cantSplit/>
        </w:trPr>
        <w:tc>
          <w:tcPr>
            <w:tcW w:w="3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Opis i zakres wykonanych robót budowlanych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(dokładny opis wskazujący zakres wykonanych robót)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Całkowita wartość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Okres realizacji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 xml:space="preserve">Odbiorca 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>Nazwa i adres podmiotu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realizującego 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robotę </w:t>
            </w:r>
          </w:p>
        </w:tc>
      </w:tr>
      <w:tr w:rsidR="0098404F" w:rsidRPr="006E1EA9" w:rsidTr="0098404F">
        <w:trPr>
          <w:cantSplit/>
        </w:trPr>
        <w:tc>
          <w:tcPr>
            <w:tcW w:w="3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początek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zakończenie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04F" w:rsidRPr="006E1EA9" w:rsidTr="006E1EA9">
        <w:trPr>
          <w:trHeight w:val="4986"/>
        </w:trPr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8404F" w:rsidRP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98404F" w:rsidRPr="006E1EA9">
        <w:rPr>
          <w:rFonts w:asciiTheme="minorHAnsi" w:hAnsiTheme="minorHAnsi" w:cstheme="minorHAnsi"/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="0098404F" w:rsidRPr="006E1EA9">
        <w:rPr>
          <w:rFonts w:asciiTheme="minorHAnsi" w:hAnsiTheme="minorHAnsi" w:cstheme="minorHAnsi"/>
          <w:color w:val="000000"/>
          <w:sz w:val="24"/>
          <w:szCs w:val="24"/>
        </w:rPr>
        <w:t>zakresu wykonanych robót budowlanych.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2. Do wykazu należy załączyć dokument potwierdzający, że wskazane w nim roboty zostały wykonane zgodnie z zasadami sztuki budowlanej i prawidłowo ukończone.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3. W przypadku, gdy Wykonawca będzie polegać na wiedzy i doświadczeniu innych podmiotów na zasadach określonych w art. 26 ust. 2b ustawy Pzp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 xml:space="preserve">4. </w:t>
      </w:r>
      <w:r w:rsidRPr="006E1EA9">
        <w:rPr>
          <w:rFonts w:asciiTheme="minorHAnsi" w:hAnsiTheme="minorHAnsi" w:cstheme="minorHAnsi"/>
          <w:sz w:val="24"/>
          <w:szCs w:val="24"/>
          <w:lang w:eastAsia="ar-SA"/>
        </w:rPr>
        <w:t>Zamawiający dopuszcza możliwość edytowania tabeli tzn. jej poszerzenia na kilka stron jeśli ilość miejsca przeznaczonego na wpisanie niezbędnych danych będzie zbyt mała.  W przypadku poszerzenia tabeli prosimy o parafowanie każdej z jej stron.</w:t>
      </w:r>
    </w:p>
    <w:p w:rsidR="0098404F" w:rsidRPr="006E1EA9" w:rsidRDefault="0098404F" w:rsidP="0098404F">
      <w:pPr>
        <w:tabs>
          <w:tab w:val="left" w:pos="180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6E1EA9" w:rsidRDefault="0098404F" w:rsidP="006E1EA9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</w:t>
      </w:r>
      <w:r w:rsidRPr="006E1EA9">
        <w:rPr>
          <w:rFonts w:asciiTheme="minorHAnsi" w:hAnsiTheme="minorHAnsi" w:cstheme="minorHAnsi"/>
          <w:sz w:val="24"/>
          <w:szCs w:val="24"/>
        </w:rPr>
        <w:t xml:space="preserve">.                              </w:t>
      </w:r>
      <w:r w:rsidR="006E1EA9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6E1EA9" w:rsidRDefault="0098404F" w:rsidP="006E1EA9">
      <w:pPr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miejscowość, data</w:t>
      </w:r>
      <w:r w:rsidRPr="006E1EA9">
        <w:rPr>
          <w:rFonts w:asciiTheme="minorHAnsi" w:hAnsiTheme="minorHAnsi" w:cstheme="minorHAnsi"/>
        </w:rPr>
        <w:tab/>
      </w:r>
      <w:r w:rsidRPr="006E1EA9">
        <w:rPr>
          <w:rFonts w:asciiTheme="minorHAnsi" w:hAnsiTheme="minorHAnsi" w:cstheme="minorHAnsi"/>
        </w:rPr>
        <w:tab/>
      </w:r>
      <w:r w:rsidR="006E1EA9">
        <w:rPr>
          <w:rFonts w:asciiTheme="minorHAnsi" w:hAnsiTheme="minorHAnsi" w:cstheme="minorHAnsi"/>
        </w:rPr>
        <w:t xml:space="preserve">                                                                </w:t>
      </w:r>
      <w:r w:rsidRPr="006E1EA9">
        <w:rPr>
          <w:rFonts w:asciiTheme="minorHAnsi" w:hAnsiTheme="minorHAnsi" w:cstheme="minorHAnsi"/>
        </w:rPr>
        <w:t>podpis i pieczęć osoby (osób) uprawnionej(-</w:t>
      </w:r>
      <w:proofErr w:type="spellStart"/>
      <w:r w:rsidRPr="006E1EA9">
        <w:rPr>
          <w:rFonts w:asciiTheme="minorHAnsi" w:hAnsiTheme="minorHAnsi" w:cstheme="minorHAnsi"/>
        </w:rPr>
        <w:t>ych</w:t>
      </w:r>
      <w:proofErr w:type="spellEnd"/>
      <w:r w:rsidRPr="006E1EA9">
        <w:rPr>
          <w:rFonts w:asciiTheme="minorHAnsi" w:hAnsiTheme="minorHAnsi" w:cstheme="minorHAnsi"/>
        </w:rPr>
        <w:t>)</w:t>
      </w:r>
      <w:r w:rsidR="006E1EA9">
        <w:rPr>
          <w:rFonts w:asciiTheme="minorHAnsi" w:hAnsiTheme="minorHAnsi" w:cstheme="minorHAnsi"/>
        </w:rPr>
        <w:t xml:space="preserve"> </w:t>
      </w:r>
    </w:p>
    <w:p w:rsidR="006E1EA9" w:rsidRDefault="006E1EA9" w:rsidP="006E1E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98404F" w:rsidRPr="006E1EA9">
        <w:rPr>
          <w:rFonts w:asciiTheme="minorHAnsi" w:hAnsiTheme="minorHAnsi" w:cstheme="minorHAnsi"/>
        </w:rPr>
        <w:t>do reprezentowania Wykonawcy</w:t>
      </w:r>
    </w:p>
    <w:sectPr w:rsidR="006E1EA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07" w:rsidRDefault="009E6B07" w:rsidP="00A44092">
      <w:r>
        <w:separator/>
      </w:r>
    </w:p>
  </w:endnote>
  <w:endnote w:type="continuationSeparator" w:id="0">
    <w:p w:rsidR="009E6B07" w:rsidRDefault="009E6B07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9E6B07">
    <w:pPr>
      <w:jc w:val="center"/>
      <w:rPr>
        <w:rFonts w:ascii="Arial" w:hAnsi="Arial" w:cs="Arial"/>
        <w:color w:val="808080"/>
        <w:sz w:val="16"/>
      </w:rPr>
    </w:pPr>
  </w:p>
  <w:p w:rsidR="008730FF" w:rsidRDefault="009E6B07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07" w:rsidRDefault="009E6B07" w:rsidP="00A44092">
      <w:r>
        <w:separator/>
      </w:r>
    </w:p>
  </w:footnote>
  <w:footnote w:type="continuationSeparator" w:id="0">
    <w:p w:rsidR="009E6B07" w:rsidRDefault="009E6B07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6E1EA9">
    <w:pPr>
      <w:pStyle w:val="Nagwek"/>
      <w:rPr>
        <w:rFonts w:ascii="Arial" w:hAnsi="Arial" w:cs="Arial"/>
        <w:sz w:val="18"/>
        <w:szCs w:val="18"/>
      </w:rPr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0D51F9">
    <w:pPr>
      <w:pStyle w:val="Nagwek"/>
      <w:jc w:val="both"/>
    </w:pPr>
    <w:r>
      <w:rPr>
        <w:rFonts w:ascii="Arial" w:hAnsi="Arial" w:cs="Arial"/>
        <w:sz w:val="18"/>
        <w:szCs w:val="18"/>
      </w:rPr>
      <w:t>PIOŚ.271.12</w:t>
    </w:r>
    <w:r w:rsidR="006E1EA9" w:rsidRPr="006E1EA9">
      <w:rPr>
        <w:rFonts w:ascii="Arial" w:hAnsi="Arial" w:cs="Arial"/>
        <w:sz w:val="18"/>
        <w:szCs w:val="18"/>
      </w:rPr>
      <w:t>.201</w:t>
    </w:r>
    <w:r w:rsidR="00372B7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.MP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C60C2"/>
    <w:rsid w:val="000D51F9"/>
    <w:rsid w:val="00115D53"/>
    <w:rsid w:val="00177801"/>
    <w:rsid w:val="001D2319"/>
    <w:rsid w:val="001E58CE"/>
    <w:rsid w:val="002245FE"/>
    <w:rsid w:val="00282360"/>
    <w:rsid w:val="00294E1A"/>
    <w:rsid w:val="0032522B"/>
    <w:rsid w:val="00372B7A"/>
    <w:rsid w:val="003E6968"/>
    <w:rsid w:val="005129C5"/>
    <w:rsid w:val="00516456"/>
    <w:rsid w:val="00632562"/>
    <w:rsid w:val="006A355D"/>
    <w:rsid w:val="006E1EA9"/>
    <w:rsid w:val="008E308B"/>
    <w:rsid w:val="0098404F"/>
    <w:rsid w:val="009E6B07"/>
    <w:rsid w:val="00A44092"/>
    <w:rsid w:val="00AE462B"/>
    <w:rsid w:val="00B11443"/>
    <w:rsid w:val="00B3558C"/>
    <w:rsid w:val="00B6455A"/>
    <w:rsid w:val="00B9668C"/>
    <w:rsid w:val="00C6311B"/>
    <w:rsid w:val="00C817DA"/>
    <w:rsid w:val="00CF1B1A"/>
    <w:rsid w:val="00D05CF9"/>
    <w:rsid w:val="00D27430"/>
    <w:rsid w:val="00E070B3"/>
    <w:rsid w:val="00EB3C4C"/>
    <w:rsid w:val="00EC2A8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4</cp:revision>
  <dcterms:created xsi:type="dcterms:W3CDTF">2019-02-13T14:21:00Z</dcterms:created>
  <dcterms:modified xsi:type="dcterms:W3CDTF">2019-04-02T13:31:00Z</dcterms:modified>
</cp:coreProperties>
</file>