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61CAE" w14:textId="77777777" w:rsidR="00A9543E" w:rsidRDefault="008C65BE" w:rsidP="008C65BE">
      <w:pPr>
        <w:jc w:val="center"/>
        <w:rPr>
          <w:rFonts w:ascii="Times New Roman" w:hAnsi="Times New Roman" w:cs="Times New Roman"/>
          <w:b/>
          <w:bCs/>
          <w:sz w:val="24"/>
          <w:szCs w:val="24"/>
        </w:rPr>
      </w:pPr>
      <w:r>
        <w:rPr>
          <w:rFonts w:ascii="Times New Roman" w:hAnsi="Times New Roman" w:cs="Times New Roman"/>
          <w:b/>
          <w:bCs/>
          <w:sz w:val="24"/>
          <w:szCs w:val="24"/>
        </w:rPr>
        <w:t xml:space="preserve">ZBIORCZA INFORMACJA O ROZPATRZONYCH PETYCJACH </w:t>
      </w:r>
    </w:p>
    <w:p w14:paraId="30F70EDC" w14:textId="22DB19C2" w:rsidR="008C65BE" w:rsidRDefault="008C65BE" w:rsidP="008C65BE">
      <w:pPr>
        <w:jc w:val="center"/>
        <w:rPr>
          <w:rFonts w:ascii="Times New Roman" w:hAnsi="Times New Roman" w:cs="Times New Roman"/>
          <w:b/>
          <w:bCs/>
          <w:sz w:val="24"/>
          <w:szCs w:val="24"/>
        </w:rPr>
      </w:pPr>
      <w:r>
        <w:rPr>
          <w:rFonts w:ascii="Times New Roman" w:hAnsi="Times New Roman" w:cs="Times New Roman"/>
          <w:b/>
          <w:bCs/>
          <w:sz w:val="24"/>
          <w:szCs w:val="24"/>
        </w:rPr>
        <w:t>W ROKU 201</w:t>
      </w:r>
      <w:r w:rsidR="00D62194">
        <w:rPr>
          <w:rFonts w:ascii="Times New Roman" w:hAnsi="Times New Roman" w:cs="Times New Roman"/>
          <w:b/>
          <w:bCs/>
          <w:sz w:val="24"/>
          <w:szCs w:val="24"/>
        </w:rPr>
        <w:t>9</w:t>
      </w:r>
    </w:p>
    <w:p w14:paraId="1101EAFC" w14:textId="77777777" w:rsidR="00E33B1E" w:rsidRDefault="00E33B1E" w:rsidP="008C65BE">
      <w:pPr>
        <w:jc w:val="center"/>
        <w:rPr>
          <w:rFonts w:ascii="Times New Roman" w:hAnsi="Times New Roman" w:cs="Times New Roman"/>
          <w:b/>
          <w:bCs/>
          <w:sz w:val="24"/>
          <w:szCs w:val="24"/>
        </w:rPr>
      </w:pPr>
    </w:p>
    <w:p w14:paraId="11A08FF4" w14:textId="77777777" w:rsidR="007202F8" w:rsidRDefault="007202F8" w:rsidP="008C65BE">
      <w:pPr>
        <w:jc w:val="center"/>
        <w:rPr>
          <w:rFonts w:ascii="Times New Roman" w:hAnsi="Times New Roman" w:cs="Times New Roman"/>
          <w:b/>
          <w:bCs/>
          <w:sz w:val="24"/>
          <w:szCs w:val="24"/>
        </w:rPr>
      </w:pPr>
    </w:p>
    <w:p w14:paraId="57BF4547" w14:textId="20FF565A" w:rsidR="00E33B1E" w:rsidRDefault="00E33B1E" w:rsidP="00E33B1E">
      <w:pPr>
        <w:spacing w:line="360" w:lineRule="auto"/>
        <w:jc w:val="both"/>
        <w:rPr>
          <w:rFonts w:ascii="Times New Roman" w:hAnsi="Times New Roman" w:cs="Times New Roman"/>
          <w:sz w:val="24"/>
          <w:szCs w:val="24"/>
        </w:rPr>
      </w:pPr>
      <w:r>
        <w:rPr>
          <w:rFonts w:ascii="Times New Roman" w:hAnsi="Times New Roman" w:cs="Times New Roman"/>
          <w:sz w:val="24"/>
          <w:szCs w:val="24"/>
        </w:rPr>
        <w:tab/>
        <w:t>Na podstawie  art. 14 ustawy z dnia 11 lipca 2014r. o petycjach ( Dz. U. z 2018r. poz. 870) Burmistrz Drawna informuje, że w roku 201</w:t>
      </w:r>
      <w:r w:rsidR="00D62194">
        <w:rPr>
          <w:rFonts w:ascii="Times New Roman" w:hAnsi="Times New Roman" w:cs="Times New Roman"/>
          <w:sz w:val="24"/>
          <w:szCs w:val="24"/>
        </w:rPr>
        <w:t>9</w:t>
      </w:r>
      <w:r>
        <w:rPr>
          <w:rFonts w:ascii="Times New Roman" w:hAnsi="Times New Roman" w:cs="Times New Roman"/>
          <w:sz w:val="24"/>
          <w:szCs w:val="24"/>
        </w:rPr>
        <w:t xml:space="preserve"> do Urzędu Miejskiego w Drawnie wpłynęły </w:t>
      </w:r>
      <w:r w:rsidR="00D62194">
        <w:rPr>
          <w:rFonts w:ascii="Times New Roman" w:hAnsi="Times New Roman" w:cs="Times New Roman"/>
          <w:sz w:val="24"/>
          <w:szCs w:val="24"/>
        </w:rPr>
        <w:t>3</w:t>
      </w:r>
      <w:r>
        <w:rPr>
          <w:rFonts w:ascii="Times New Roman" w:hAnsi="Times New Roman" w:cs="Times New Roman"/>
          <w:sz w:val="24"/>
          <w:szCs w:val="24"/>
        </w:rPr>
        <w:t xml:space="preserve"> petycje, które dotyczyły:</w:t>
      </w:r>
    </w:p>
    <w:p w14:paraId="5FD19320" w14:textId="12453D0C" w:rsidR="00E41056" w:rsidRDefault="00E33B1E" w:rsidP="00E33B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194">
        <w:rPr>
          <w:rFonts w:ascii="Times New Roman" w:hAnsi="Times New Roman" w:cs="Times New Roman"/>
          <w:sz w:val="24"/>
          <w:szCs w:val="24"/>
        </w:rPr>
        <w:t xml:space="preserve">remontu oraz ogrodzenia placu zabaw w Brzezinach. </w:t>
      </w:r>
      <w:r w:rsidR="00CE7006">
        <w:rPr>
          <w:rFonts w:ascii="Times New Roman" w:hAnsi="Times New Roman" w:cs="Times New Roman"/>
          <w:sz w:val="24"/>
          <w:szCs w:val="24"/>
        </w:rPr>
        <w:t>Odpowied</w:t>
      </w:r>
      <w:r w:rsidR="00D62194">
        <w:rPr>
          <w:rFonts w:ascii="Times New Roman" w:hAnsi="Times New Roman" w:cs="Times New Roman"/>
          <w:sz w:val="24"/>
          <w:szCs w:val="24"/>
        </w:rPr>
        <w:t xml:space="preserve">zi </w:t>
      </w:r>
      <w:r w:rsidR="00CE7006">
        <w:rPr>
          <w:rFonts w:ascii="Times New Roman" w:hAnsi="Times New Roman" w:cs="Times New Roman"/>
          <w:sz w:val="24"/>
          <w:szCs w:val="24"/>
        </w:rPr>
        <w:t>na złożoną petycję udzielono w terminie</w:t>
      </w:r>
      <w:r w:rsidR="00E41056">
        <w:rPr>
          <w:rFonts w:ascii="Times New Roman" w:hAnsi="Times New Roman" w:cs="Times New Roman"/>
          <w:sz w:val="24"/>
          <w:szCs w:val="24"/>
        </w:rPr>
        <w:t xml:space="preserve"> informując, że </w:t>
      </w:r>
      <w:r w:rsidR="00D62194">
        <w:rPr>
          <w:rFonts w:ascii="Times New Roman" w:hAnsi="Times New Roman" w:cs="Times New Roman"/>
          <w:sz w:val="24"/>
          <w:szCs w:val="24"/>
        </w:rPr>
        <w:t>środki finansowe na ten cel zostały zabezpieczone                   w Funduszu Sołeckim Brzezin na 2019r.</w:t>
      </w:r>
      <w:r w:rsidR="002A7BB1">
        <w:rPr>
          <w:rFonts w:ascii="Times New Roman" w:hAnsi="Times New Roman" w:cs="Times New Roman"/>
          <w:sz w:val="24"/>
          <w:szCs w:val="24"/>
        </w:rPr>
        <w:t xml:space="preserve"> Ponadto poinformowano, że w budżecie gminy na wykonanie przeglądów technicznych gminnych placów zabaw, </w:t>
      </w:r>
    </w:p>
    <w:p w14:paraId="5AB86628" w14:textId="0EB75609" w:rsidR="003A6BFD" w:rsidRDefault="00E41056" w:rsidP="00E33B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6BFD">
        <w:rPr>
          <w:rFonts w:ascii="Times New Roman" w:hAnsi="Times New Roman" w:cs="Times New Roman"/>
          <w:sz w:val="24"/>
          <w:szCs w:val="24"/>
        </w:rPr>
        <w:t>zebrania ofert rynkowych oraz dokonanie analizy ponoszonych wydatków we wskazanym obszarze oraz opublikowania treści petycji na stronie internetowej podmiotu rozpatrującego petycję. Poinformowano składającego ww. petycję, że po przeprowadzonych analizach rynkowych oraz finansowych nie ma potrzeby aneksowania umów dotyczących sieci komórkowych;</w:t>
      </w:r>
    </w:p>
    <w:p w14:paraId="2A6C42F4" w14:textId="7789F0AF" w:rsidR="00861941" w:rsidRDefault="00861941" w:rsidP="00E33B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dokonania analizy – możliwości wdrożenia w Urzędzie procedur związanych z pełnym zabezpieczeniem potrzeb Interesantów – dot. płatności bezgotówkowych – wg. zawartego szerokiego opisu. </w:t>
      </w:r>
      <w:r w:rsidR="00435B90">
        <w:rPr>
          <w:rFonts w:ascii="Times New Roman" w:hAnsi="Times New Roman" w:cs="Times New Roman"/>
          <w:sz w:val="24"/>
          <w:szCs w:val="24"/>
        </w:rPr>
        <w:t>Odpowiedzi na złożoną petycję udzielono w terminie informując, że nie istnieje potrzeba zakupu dodatkowego terminala płatności.</w:t>
      </w:r>
    </w:p>
    <w:p w14:paraId="5A1C60EE" w14:textId="3889EA1D" w:rsidR="00D15148" w:rsidRDefault="00D15148" w:rsidP="00E33B1E">
      <w:pPr>
        <w:spacing w:line="360" w:lineRule="auto"/>
        <w:jc w:val="both"/>
        <w:rPr>
          <w:rFonts w:ascii="Times New Roman" w:hAnsi="Times New Roman" w:cs="Times New Roman"/>
          <w:sz w:val="24"/>
          <w:szCs w:val="24"/>
        </w:rPr>
      </w:pPr>
      <w:r>
        <w:rPr>
          <w:rFonts w:ascii="Times New Roman" w:hAnsi="Times New Roman" w:cs="Times New Roman"/>
          <w:sz w:val="24"/>
          <w:szCs w:val="24"/>
        </w:rPr>
        <w:tab/>
        <w:t>Jednocześnie informuję, iż do Rady Miejskiej w Drawnie w roku 201</w:t>
      </w:r>
      <w:r w:rsidR="0024729E">
        <w:rPr>
          <w:rFonts w:ascii="Times New Roman" w:hAnsi="Times New Roman" w:cs="Times New Roman"/>
          <w:sz w:val="24"/>
          <w:szCs w:val="24"/>
        </w:rPr>
        <w:t>9</w:t>
      </w:r>
      <w:r>
        <w:rPr>
          <w:rFonts w:ascii="Times New Roman" w:hAnsi="Times New Roman" w:cs="Times New Roman"/>
          <w:sz w:val="24"/>
          <w:szCs w:val="24"/>
        </w:rPr>
        <w:t xml:space="preserve"> nie wpłynęły petycje. </w:t>
      </w:r>
    </w:p>
    <w:p w14:paraId="0DBF6919" w14:textId="77777777" w:rsidR="007202F8" w:rsidRDefault="007202F8" w:rsidP="00E33B1E">
      <w:pPr>
        <w:spacing w:line="360" w:lineRule="auto"/>
        <w:jc w:val="both"/>
        <w:rPr>
          <w:rFonts w:ascii="Times New Roman" w:hAnsi="Times New Roman" w:cs="Times New Roman"/>
          <w:sz w:val="24"/>
          <w:szCs w:val="24"/>
        </w:rPr>
      </w:pPr>
    </w:p>
    <w:p w14:paraId="032FA75F" w14:textId="77777777" w:rsidR="00D15148" w:rsidRPr="007202F8" w:rsidRDefault="00D15148" w:rsidP="00D15148">
      <w:pPr>
        <w:spacing w:line="360" w:lineRule="auto"/>
        <w:jc w:val="right"/>
        <w:rPr>
          <w:rFonts w:ascii="Times New Roman" w:hAnsi="Times New Roman" w:cs="Times New Roman"/>
          <w:b/>
          <w:bCs/>
          <w:sz w:val="24"/>
          <w:szCs w:val="24"/>
        </w:rPr>
      </w:pPr>
      <w:r w:rsidRPr="007202F8">
        <w:rPr>
          <w:rFonts w:ascii="Times New Roman" w:hAnsi="Times New Roman" w:cs="Times New Roman"/>
          <w:b/>
          <w:bCs/>
          <w:sz w:val="24"/>
          <w:szCs w:val="24"/>
        </w:rPr>
        <w:t>Burmistrz Drawna</w:t>
      </w:r>
    </w:p>
    <w:p w14:paraId="56349F55" w14:textId="77777777" w:rsidR="00D15148" w:rsidRDefault="00D15148" w:rsidP="00D15148">
      <w:pPr>
        <w:spacing w:line="360" w:lineRule="auto"/>
        <w:jc w:val="right"/>
        <w:rPr>
          <w:rFonts w:ascii="Times New Roman" w:hAnsi="Times New Roman" w:cs="Times New Roman"/>
          <w:b/>
          <w:bCs/>
          <w:sz w:val="24"/>
          <w:szCs w:val="24"/>
        </w:rPr>
      </w:pPr>
      <w:r w:rsidRPr="007202F8">
        <w:rPr>
          <w:rFonts w:ascii="Times New Roman" w:hAnsi="Times New Roman" w:cs="Times New Roman"/>
          <w:b/>
          <w:bCs/>
          <w:sz w:val="24"/>
          <w:szCs w:val="24"/>
        </w:rPr>
        <w:t xml:space="preserve">Andrzej Chmielewski </w:t>
      </w:r>
    </w:p>
    <w:p w14:paraId="3A33D3F5" w14:textId="77777777" w:rsidR="007202F8" w:rsidRDefault="007202F8" w:rsidP="007202F8">
      <w:pPr>
        <w:spacing w:line="360" w:lineRule="auto"/>
        <w:rPr>
          <w:rFonts w:ascii="Times New Roman" w:hAnsi="Times New Roman" w:cs="Times New Roman"/>
          <w:b/>
          <w:bCs/>
          <w:sz w:val="20"/>
          <w:szCs w:val="20"/>
        </w:rPr>
      </w:pPr>
    </w:p>
    <w:p w14:paraId="71572688" w14:textId="1DE7344D" w:rsidR="007202F8" w:rsidRDefault="007202F8" w:rsidP="007202F8">
      <w:pPr>
        <w:spacing w:line="360" w:lineRule="auto"/>
        <w:rPr>
          <w:rFonts w:ascii="Times New Roman" w:hAnsi="Times New Roman" w:cs="Times New Roman"/>
          <w:b/>
          <w:bCs/>
          <w:sz w:val="20"/>
          <w:szCs w:val="20"/>
        </w:rPr>
      </w:pPr>
    </w:p>
    <w:p w14:paraId="346FF146" w14:textId="77777777" w:rsidR="006F6263" w:rsidRDefault="006F6263" w:rsidP="007202F8">
      <w:pPr>
        <w:spacing w:line="360" w:lineRule="auto"/>
        <w:rPr>
          <w:rFonts w:ascii="Times New Roman" w:hAnsi="Times New Roman" w:cs="Times New Roman"/>
          <w:b/>
          <w:bCs/>
          <w:sz w:val="20"/>
          <w:szCs w:val="20"/>
        </w:rPr>
      </w:pPr>
    </w:p>
    <w:p w14:paraId="376E2904" w14:textId="53601B39" w:rsidR="007202F8" w:rsidRPr="007202F8" w:rsidRDefault="007202F8" w:rsidP="007202F8">
      <w:pPr>
        <w:spacing w:line="360" w:lineRule="auto"/>
        <w:rPr>
          <w:rFonts w:ascii="Times New Roman" w:hAnsi="Times New Roman" w:cs="Times New Roman"/>
          <w:sz w:val="20"/>
          <w:szCs w:val="20"/>
        </w:rPr>
      </w:pPr>
      <w:r w:rsidRPr="007202F8">
        <w:rPr>
          <w:rFonts w:ascii="Times New Roman" w:hAnsi="Times New Roman" w:cs="Times New Roman"/>
          <w:sz w:val="20"/>
          <w:szCs w:val="20"/>
        </w:rPr>
        <w:t xml:space="preserve">Drawno, dnia: </w:t>
      </w:r>
      <w:r w:rsidR="006F6263">
        <w:rPr>
          <w:rFonts w:ascii="Times New Roman" w:hAnsi="Times New Roman" w:cs="Times New Roman"/>
          <w:sz w:val="20"/>
          <w:szCs w:val="20"/>
        </w:rPr>
        <w:t>2</w:t>
      </w:r>
      <w:r w:rsidRPr="007202F8">
        <w:rPr>
          <w:rFonts w:ascii="Times New Roman" w:hAnsi="Times New Roman" w:cs="Times New Roman"/>
          <w:sz w:val="20"/>
          <w:szCs w:val="20"/>
        </w:rPr>
        <w:t>3.06.20</w:t>
      </w:r>
      <w:r w:rsidR="006F6263">
        <w:rPr>
          <w:rFonts w:ascii="Times New Roman" w:hAnsi="Times New Roman" w:cs="Times New Roman"/>
          <w:sz w:val="20"/>
          <w:szCs w:val="20"/>
        </w:rPr>
        <w:t>20</w:t>
      </w:r>
      <w:r w:rsidRPr="007202F8">
        <w:rPr>
          <w:rFonts w:ascii="Times New Roman" w:hAnsi="Times New Roman" w:cs="Times New Roman"/>
          <w:sz w:val="20"/>
          <w:szCs w:val="20"/>
        </w:rPr>
        <w:t xml:space="preserve">r. </w:t>
      </w:r>
    </w:p>
    <w:sectPr w:rsidR="007202F8" w:rsidRPr="00720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BE"/>
    <w:rsid w:val="001154C6"/>
    <w:rsid w:val="001368E0"/>
    <w:rsid w:val="0024729E"/>
    <w:rsid w:val="002A7BB1"/>
    <w:rsid w:val="003A6BFD"/>
    <w:rsid w:val="003E25DF"/>
    <w:rsid w:val="00435B90"/>
    <w:rsid w:val="004A6535"/>
    <w:rsid w:val="006B2707"/>
    <w:rsid w:val="006F6263"/>
    <w:rsid w:val="007202F8"/>
    <w:rsid w:val="00861941"/>
    <w:rsid w:val="008C65BE"/>
    <w:rsid w:val="00CE7006"/>
    <w:rsid w:val="00D15148"/>
    <w:rsid w:val="00D62194"/>
    <w:rsid w:val="00DB7285"/>
    <w:rsid w:val="00E33B1E"/>
    <w:rsid w:val="00E41056"/>
    <w:rsid w:val="00E82BB8"/>
    <w:rsid w:val="00F72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93D9"/>
  <w15:chartTrackingRefBased/>
  <w15:docId w15:val="{21D879D4-0285-4E4B-81A2-9028E34B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DD6E-CCB3-4E81-8CEB-01156C7A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202</Words>
  <Characters>1215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Mirek Jankowski</cp:lastModifiedBy>
  <cp:revision>9</cp:revision>
  <cp:lastPrinted>2019-06-13T12:25:00Z</cp:lastPrinted>
  <dcterms:created xsi:type="dcterms:W3CDTF">2020-06-23T10:28:00Z</dcterms:created>
  <dcterms:modified xsi:type="dcterms:W3CDTF">2020-06-23T11:09:00Z</dcterms:modified>
</cp:coreProperties>
</file>